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19" w:rsidRPr="00942F19" w:rsidRDefault="00942F19" w:rsidP="00942F19">
      <w:pPr>
        <w:spacing w:after="200"/>
        <w:jc w:val="right"/>
        <w:rPr>
          <w:szCs w:val="28"/>
        </w:rPr>
      </w:pPr>
      <w:r w:rsidRPr="00942F19">
        <w:rPr>
          <w:szCs w:val="28"/>
        </w:rPr>
        <w:t xml:space="preserve">В Территориальную </w:t>
      </w:r>
    </w:p>
    <w:p w:rsidR="00942F19" w:rsidRPr="00942F19" w:rsidRDefault="00942F19" w:rsidP="00942F19">
      <w:pPr>
        <w:spacing w:after="200"/>
        <w:jc w:val="right"/>
        <w:rPr>
          <w:szCs w:val="28"/>
        </w:rPr>
      </w:pPr>
      <w:r w:rsidRPr="00942F19">
        <w:rPr>
          <w:szCs w:val="28"/>
        </w:rPr>
        <w:t>избирательную комиссию № 17</w:t>
      </w:r>
    </w:p>
    <w:p w:rsidR="00942F19" w:rsidRPr="00942F19" w:rsidRDefault="00942F19" w:rsidP="00942F19">
      <w:pPr>
        <w:jc w:val="right"/>
        <w:rPr>
          <w:szCs w:val="28"/>
        </w:rPr>
      </w:pPr>
    </w:p>
    <w:p w:rsidR="00942F19" w:rsidRDefault="00942F19" w:rsidP="00942F19">
      <w:pPr>
        <w:jc w:val="right"/>
        <w:rPr>
          <w:b/>
          <w:bCs/>
        </w:rPr>
      </w:pPr>
    </w:p>
    <w:p w:rsidR="00942F19" w:rsidRPr="00942F19" w:rsidRDefault="00942F19" w:rsidP="00942F19">
      <w:pPr>
        <w:jc w:val="right"/>
        <w:rPr>
          <w:b/>
          <w:bCs/>
        </w:rPr>
      </w:pPr>
    </w:p>
    <w:p w:rsidR="00942F19" w:rsidRPr="00942F19" w:rsidRDefault="00942F19" w:rsidP="00942F19">
      <w:pPr>
        <w:spacing w:line="360" w:lineRule="auto"/>
        <w:jc w:val="center"/>
        <w:rPr>
          <w:b/>
          <w:szCs w:val="28"/>
        </w:rPr>
      </w:pPr>
      <w:r w:rsidRPr="00942F19">
        <w:rPr>
          <w:b/>
          <w:szCs w:val="28"/>
        </w:rPr>
        <w:t xml:space="preserve">Уведомление </w:t>
      </w:r>
      <w:r w:rsidRPr="00942F19">
        <w:rPr>
          <w:b/>
          <w:szCs w:val="28"/>
        </w:rPr>
        <w:br/>
        <w:t>о реквизитах специального избирательного счета</w:t>
      </w:r>
    </w:p>
    <w:p w:rsidR="00942F19" w:rsidRPr="00942F19" w:rsidRDefault="00942F19" w:rsidP="00942F19">
      <w:pPr>
        <w:spacing w:after="200"/>
        <w:rPr>
          <w:szCs w:val="28"/>
        </w:rPr>
      </w:pPr>
      <w:bookmarkStart w:id="0" w:name="_GoBack"/>
      <w:bookmarkEnd w:id="0"/>
    </w:p>
    <w:p w:rsidR="00942F19" w:rsidRPr="00942F19" w:rsidRDefault="00942F19" w:rsidP="00942F19">
      <w:pPr>
        <w:jc w:val="both"/>
        <w:rPr>
          <w:i/>
          <w:sz w:val="16"/>
          <w:szCs w:val="16"/>
        </w:rPr>
      </w:pPr>
      <w:r w:rsidRPr="00942F19">
        <w:rPr>
          <w:szCs w:val="28"/>
        </w:rPr>
        <w:t xml:space="preserve">Я, кандидат в депутаты </w:t>
      </w:r>
      <w:r>
        <w:rPr>
          <w:szCs w:val="24"/>
        </w:rPr>
        <w:t xml:space="preserve">Муниципального </w:t>
      </w:r>
      <w:proofErr w:type="gramStart"/>
      <w:r>
        <w:rPr>
          <w:szCs w:val="24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>
        <w:rPr>
          <w:szCs w:val="24"/>
        </w:rPr>
        <w:t xml:space="preserve"> муниципальный округ Финляндский округ седьмого созыва</w:t>
      </w:r>
      <w:r>
        <w:rPr>
          <w:szCs w:val="28"/>
        </w:rPr>
        <w:t xml:space="preserve">, </w:t>
      </w:r>
    </w:p>
    <w:p w:rsidR="00942F19" w:rsidRPr="00942F19" w:rsidRDefault="00942F19" w:rsidP="00942F19">
      <w:pPr>
        <w:jc w:val="both"/>
        <w:rPr>
          <w:szCs w:val="24"/>
        </w:rPr>
      </w:pPr>
      <w:r w:rsidRPr="00942F19">
        <w:rPr>
          <w:szCs w:val="22"/>
        </w:rPr>
        <w:t>__________________________________________________________________</w:t>
      </w:r>
    </w:p>
    <w:p w:rsidR="00942F19" w:rsidRPr="00942F19" w:rsidRDefault="00942F19" w:rsidP="00942F19">
      <w:pPr>
        <w:spacing w:after="200"/>
        <w:jc w:val="center"/>
        <w:rPr>
          <w:szCs w:val="28"/>
        </w:rPr>
      </w:pPr>
      <w:r w:rsidRPr="00942F19">
        <w:rPr>
          <w:i/>
          <w:sz w:val="16"/>
          <w:szCs w:val="16"/>
        </w:rPr>
        <w:t>(Ф.И.О. кандидата полностью)</w:t>
      </w:r>
    </w:p>
    <w:p w:rsidR="00942F19" w:rsidRPr="00942F19" w:rsidRDefault="00942F19" w:rsidP="00942F19">
      <w:pPr>
        <w:jc w:val="both"/>
        <w:rPr>
          <w:szCs w:val="28"/>
        </w:rPr>
      </w:pPr>
      <w:r w:rsidRPr="00942F19">
        <w:rPr>
          <w:szCs w:val="28"/>
        </w:rPr>
        <w:t xml:space="preserve">сообщаю о том, что для финансирования моей избирательной кампании </w:t>
      </w:r>
      <w:r w:rsidRPr="00942F19">
        <w:rPr>
          <w:szCs w:val="28"/>
        </w:rPr>
        <w:br/>
        <w:t>кандидатом в д</w:t>
      </w:r>
      <w:r w:rsidRPr="00942F19">
        <w:rPr>
          <w:szCs w:val="24"/>
        </w:rPr>
        <w:t xml:space="preserve">епутаты Муниципального </w:t>
      </w:r>
      <w:proofErr w:type="gramStart"/>
      <w:r w:rsidRPr="00942F19">
        <w:rPr>
          <w:szCs w:val="24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942F19">
        <w:rPr>
          <w:szCs w:val="24"/>
        </w:rPr>
        <w:t xml:space="preserve"> муниципальный округ Финляндский округ седьмого созыва</w:t>
      </w:r>
      <w:r w:rsidRPr="00942F19">
        <w:rPr>
          <w:szCs w:val="28"/>
        </w:rPr>
        <w:t xml:space="preserve">, назначенных на 8 сентября 2024 года </w:t>
      </w:r>
    </w:p>
    <w:p w:rsidR="00942F19" w:rsidRPr="00942F19" w:rsidRDefault="00942F19" w:rsidP="00942F19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 w:rsidRPr="00942F19">
        <w:rPr>
          <w:szCs w:val="28"/>
        </w:rPr>
        <w:t>в дополнительном офисе № 9055/04  Северо-Западного банка ПАО</w:t>
      </w:r>
      <w:r w:rsidRPr="00942F19">
        <w:t> </w:t>
      </w:r>
      <w:r w:rsidRPr="00942F19">
        <w:rPr>
          <w:szCs w:val="28"/>
        </w:rPr>
        <w:t xml:space="preserve">Сбербанк, расположенном по адресу: Санкт-Петербург, </w:t>
      </w:r>
      <w:proofErr w:type="spellStart"/>
      <w:r w:rsidRPr="00942F19">
        <w:rPr>
          <w:szCs w:val="28"/>
        </w:rPr>
        <w:t>Боткинская</w:t>
      </w:r>
      <w:proofErr w:type="spellEnd"/>
      <w:r w:rsidRPr="00942F19">
        <w:rPr>
          <w:szCs w:val="28"/>
        </w:rPr>
        <w:t xml:space="preserve"> ул., д. 4 на мое имя «___» _________ 2024 года открыт специальный избирательный счет </w:t>
      </w:r>
      <w:r w:rsidRPr="00942F19">
        <w:rPr>
          <w:szCs w:val="28"/>
        </w:rPr>
        <w:br/>
        <w:t>в валюте Российской Федерации:</w:t>
      </w:r>
    </w:p>
    <w:p w:rsidR="00942F19" w:rsidRPr="00942F19" w:rsidRDefault="00942F19" w:rsidP="00942F19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942F19" w:rsidRPr="00942F19" w:rsidRDefault="00942F19" w:rsidP="00942F19">
      <w:pPr>
        <w:jc w:val="both"/>
        <w:rPr>
          <w:bCs/>
        </w:rPr>
      </w:pPr>
      <w:r w:rsidRPr="00942F19">
        <w:rPr>
          <w:bCs/>
        </w:rPr>
        <w:t xml:space="preserve">__________________________________________________________________ </w:t>
      </w:r>
    </w:p>
    <w:p w:rsidR="00942F19" w:rsidRPr="00942F19" w:rsidRDefault="00942F19" w:rsidP="00942F19">
      <w:pPr>
        <w:jc w:val="center"/>
        <w:rPr>
          <w:bCs/>
          <w:i/>
          <w:sz w:val="18"/>
          <w:szCs w:val="16"/>
        </w:rPr>
      </w:pPr>
      <w:r w:rsidRPr="00942F19">
        <w:rPr>
          <w:bCs/>
          <w:i/>
          <w:sz w:val="18"/>
          <w:szCs w:val="16"/>
        </w:rPr>
        <w:t>(н</w:t>
      </w:r>
      <w:r w:rsidRPr="00942F19">
        <w:rPr>
          <w:rFonts w:hint="eastAsia"/>
          <w:bCs/>
          <w:i/>
          <w:sz w:val="18"/>
          <w:szCs w:val="16"/>
        </w:rPr>
        <w:t>омер</w:t>
      </w:r>
      <w:r w:rsidRPr="00942F19">
        <w:rPr>
          <w:bCs/>
          <w:i/>
          <w:sz w:val="18"/>
          <w:szCs w:val="16"/>
        </w:rPr>
        <w:t xml:space="preserve"> специального избирательного </w:t>
      </w:r>
      <w:r w:rsidRPr="00942F19">
        <w:rPr>
          <w:rFonts w:hint="eastAsia"/>
          <w:bCs/>
          <w:i/>
          <w:sz w:val="18"/>
          <w:szCs w:val="16"/>
        </w:rPr>
        <w:t>счета</w:t>
      </w:r>
      <w:r w:rsidRPr="00942F19">
        <w:rPr>
          <w:bCs/>
          <w:i/>
          <w:sz w:val="18"/>
          <w:szCs w:val="16"/>
        </w:rPr>
        <w:t xml:space="preserve"> </w:t>
      </w:r>
      <w:r w:rsidRPr="00942F19">
        <w:rPr>
          <w:rFonts w:hint="eastAsia"/>
          <w:bCs/>
          <w:i/>
          <w:sz w:val="18"/>
          <w:szCs w:val="16"/>
        </w:rPr>
        <w:t>в</w:t>
      </w:r>
      <w:r w:rsidRPr="00942F19">
        <w:rPr>
          <w:bCs/>
          <w:i/>
          <w:sz w:val="18"/>
          <w:szCs w:val="16"/>
        </w:rPr>
        <w:t xml:space="preserve"> 20-</w:t>
      </w:r>
      <w:r w:rsidRPr="00942F19">
        <w:rPr>
          <w:rFonts w:hint="eastAsia"/>
          <w:bCs/>
          <w:i/>
          <w:sz w:val="18"/>
          <w:szCs w:val="16"/>
        </w:rPr>
        <w:t>значном</w:t>
      </w:r>
      <w:r w:rsidRPr="00942F19">
        <w:rPr>
          <w:bCs/>
          <w:i/>
          <w:sz w:val="18"/>
          <w:szCs w:val="16"/>
        </w:rPr>
        <w:t xml:space="preserve"> </w:t>
      </w:r>
      <w:r w:rsidRPr="00942F19">
        <w:rPr>
          <w:rFonts w:hint="eastAsia"/>
          <w:bCs/>
          <w:i/>
          <w:sz w:val="18"/>
          <w:szCs w:val="16"/>
        </w:rPr>
        <w:t>формате</w:t>
      </w:r>
      <w:r w:rsidRPr="00942F19">
        <w:rPr>
          <w:bCs/>
          <w:i/>
          <w:sz w:val="18"/>
          <w:szCs w:val="16"/>
        </w:rPr>
        <w:t>)</w:t>
      </w:r>
    </w:p>
    <w:p w:rsidR="00942F19" w:rsidRPr="00942F19" w:rsidRDefault="00942F19" w:rsidP="00942F19">
      <w:pPr>
        <w:ind w:left="-120"/>
        <w:jc w:val="both"/>
        <w:rPr>
          <w:szCs w:val="28"/>
        </w:rPr>
      </w:pPr>
    </w:p>
    <w:p w:rsidR="00942F19" w:rsidRPr="00942F19" w:rsidRDefault="00942F19" w:rsidP="00942F19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 w:rsidRPr="00942F19">
        <w:rPr>
          <w:szCs w:val="28"/>
        </w:rPr>
        <w:t>Приложение: Справка Дополнительного офиса № 9055/04 Северо-Западного банка ПАО Сбербанк об открытии специального избирательного счета на 1 л. в 1 экз.</w:t>
      </w:r>
    </w:p>
    <w:p w:rsidR="00942F19" w:rsidRPr="00942F19" w:rsidRDefault="00942F19" w:rsidP="00942F19">
      <w:pPr>
        <w:ind w:left="-120"/>
        <w:jc w:val="center"/>
        <w:rPr>
          <w:szCs w:val="28"/>
        </w:rPr>
      </w:pPr>
    </w:p>
    <w:p w:rsidR="00942F19" w:rsidRDefault="00942F19" w:rsidP="00942F19">
      <w:pPr>
        <w:ind w:left="-120"/>
        <w:jc w:val="both"/>
        <w:rPr>
          <w:szCs w:val="28"/>
        </w:rPr>
      </w:pPr>
    </w:p>
    <w:p w:rsidR="00942F19" w:rsidRPr="00942F19" w:rsidRDefault="00942F19" w:rsidP="00942F19">
      <w:pPr>
        <w:ind w:left="-120"/>
        <w:jc w:val="both"/>
        <w:rPr>
          <w:szCs w:val="28"/>
        </w:rPr>
      </w:pPr>
    </w:p>
    <w:p w:rsidR="00942F19" w:rsidRPr="00942F19" w:rsidRDefault="00942F19" w:rsidP="00942F19">
      <w:pPr>
        <w:ind w:left="-120"/>
        <w:jc w:val="both"/>
        <w:rPr>
          <w:szCs w:val="28"/>
        </w:rPr>
      </w:pPr>
    </w:p>
    <w:tbl>
      <w:tblPr>
        <w:tblW w:w="5092" w:type="pct"/>
        <w:tblLook w:val="01E0" w:firstRow="1" w:lastRow="1" w:firstColumn="1" w:lastColumn="1" w:noHBand="0" w:noVBand="0"/>
      </w:tblPr>
      <w:tblGrid>
        <w:gridCol w:w="3548"/>
        <w:gridCol w:w="1879"/>
        <w:gridCol w:w="398"/>
        <w:gridCol w:w="1963"/>
        <w:gridCol w:w="1959"/>
      </w:tblGrid>
      <w:tr w:rsidR="00942F19" w:rsidRPr="00942F19" w:rsidTr="00B23DA3">
        <w:trPr>
          <w:trHeight w:hRule="exact" w:val="516"/>
        </w:trPr>
        <w:tc>
          <w:tcPr>
            <w:tcW w:w="1787" w:type="pct"/>
          </w:tcPr>
          <w:p w:rsidR="00942F19" w:rsidRPr="00942F19" w:rsidRDefault="00942F19" w:rsidP="00942F19">
            <w:pPr>
              <w:ind w:right="-6"/>
              <w:rPr>
                <w:szCs w:val="28"/>
              </w:rPr>
            </w:pPr>
            <w:r w:rsidRPr="00942F19">
              <w:rPr>
                <w:szCs w:val="28"/>
              </w:rPr>
              <w:t xml:space="preserve">Кандидат </w:t>
            </w:r>
          </w:p>
          <w:p w:rsidR="00942F19" w:rsidRPr="00942F19" w:rsidRDefault="00942F19" w:rsidP="00942F19">
            <w:pPr>
              <w:rPr>
                <w:szCs w:val="28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:rsidR="00942F19" w:rsidRPr="00942F19" w:rsidRDefault="00942F19" w:rsidP="00942F19">
            <w:pPr>
              <w:jc w:val="center"/>
              <w:rPr>
                <w:i/>
                <w:sz w:val="20"/>
              </w:rPr>
            </w:pPr>
          </w:p>
        </w:tc>
        <w:tc>
          <w:tcPr>
            <w:tcW w:w="200" w:type="pct"/>
          </w:tcPr>
          <w:p w:rsidR="00942F19" w:rsidRPr="00942F19" w:rsidRDefault="00942F19" w:rsidP="00942F19">
            <w:pPr>
              <w:jc w:val="center"/>
              <w:rPr>
                <w:i/>
                <w:sz w:val="20"/>
              </w:rPr>
            </w:pPr>
          </w:p>
        </w:tc>
        <w:tc>
          <w:tcPr>
            <w:tcW w:w="989" w:type="pct"/>
          </w:tcPr>
          <w:p w:rsidR="00942F19" w:rsidRPr="00942F19" w:rsidRDefault="00942F19" w:rsidP="00942F19">
            <w:pPr>
              <w:ind w:right="-6"/>
              <w:rPr>
                <w:szCs w:val="28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vAlign w:val="bottom"/>
          </w:tcPr>
          <w:p w:rsidR="00942F19" w:rsidRPr="00942F19" w:rsidRDefault="00942F19" w:rsidP="00942F19">
            <w:pPr>
              <w:ind w:right="-6"/>
              <w:rPr>
                <w:szCs w:val="28"/>
              </w:rPr>
            </w:pPr>
          </w:p>
        </w:tc>
      </w:tr>
      <w:tr w:rsidR="00942F19" w:rsidRPr="00942F19" w:rsidTr="00B23DA3">
        <w:trPr>
          <w:trHeight w:hRule="exact" w:val="1135"/>
        </w:trPr>
        <w:tc>
          <w:tcPr>
            <w:tcW w:w="1787" w:type="pct"/>
          </w:tcPr>
          <w:p w:rsidR="00942F19" w:rsidRPr="00942F19" w:rsidRDefault="00942F19" w:rsidP="00942F19">
            <w:pPr>
              <w:ind w:right="-6"/>
              <w:rPr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</w:tcBorders>
          </w:tcPr>
          <w:p w:rsidR="00942F19" w:rsidRPr="00942F19" w:rsidRDefault="00942F19" w:rsidP="00942F19">
            <w:pPr>
              <w:jc w:val="center"/>
              <w:rPr>
                <w:i/>
                <w:sz w:val="20"/>
              </w:rPr>
            </w:pPr>
            <w:r w:rsidRPr="00942F19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0" w:type="pct"/>
          </w:tcPr>
          <w:p w:rsidR="00942F19" w:rsidRPr="00942F19" w:rsidRDefault="00942F19" w:rsidP="00942F19">
            <w:pPr>
              <w:jc w:val="center"/>
              <w:rPr>
                <w:i/>
                <w:sz w:val="20"/>
              </w:rPr>
            </w:pPr>
          </w:p>
        </w:tc>
        <w:tc>
          <w:tcPr>
            <w:tcW w:w="989" w:type="pct"/>
          </w:tcPr>
          <w:p w:rsidR="00942F19" w:rsidRPr="00942F19" w:rsidRDefault="00942F19" w:rsidP="00942F19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42F19" w:rsidRPr="00942F19" w:rsidRDefault="00942F19" w:rsidP="00942F19">
            <w:pPr>
              <w:ind w:right="-6"/>
              <w:rPr>
                <w:szCs w:val="28"/>
              </w:rPr>
            </w:pPr>
            <w:r w:rsidRPr="00942F19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1D69EF" w:rsidRPr="00942F19" w:rsidRDefault="001D69EF" w:rsidP="00942F19"/>
    <w:sectPr w:rsidR="001D69EF" w:rsidRPr="0094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B"/>
    <w:rsid w:val="001D69EF"/>
    <w:rsid w:val="006E3C1A"/>
    <w:rsid w:val="009005E7"/>
    <w:rsid w:val="00942F19"/>
    <w:rsid w:val="00B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2024-06-21T11:33:00Z</cp:lastPrinted>
  <dcterms:created xsi:type="dcterms:W3CDTF">2024-06-21T11:34:00Z</dcterms:created>
  <dcterms:modified xsi:type="dcterms:W3CDTF">2024-06-21T11:34:00Z</dcterms:modified>
</cp:coreProperties>
</file>